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AB" w:rsidRPr="00AE3597" w:rsidRDefault="001645AB" w:rsidP="001645AB">
      <w:pPr>
        <w:pStyle w:val="20"/>
        <w:shd w:val="clear" w:color="auto" w:fill="auto"/>
        <w:spacing w:line="240" w:lineRule="auto"/>
        <w:ind w:right="40" w:firstLine="567"/>
        <w:rPr>
          <w:sz w:val="24"/>
          <w:szCs w:val="24"/>
        </w:rPr>
      </w:pPr>
      <w:r w:rsidRPr="00AE3597">
        <w:rPr>
          <w:color w:val="000000"/>
          <w:sz w:val="24"/>
          <w:szCs w:val="24"/>
        </w:rPr>
        <w:t>Рабочая програм</w:t>
      </w:r>
      <w:r w:rsidRPr="00AE3597">
        <w:rPr>
          <w:sz w:val="24"/>
          <w:szCs w:val="24"/>
        </w:rPr>
        <w:t>ма по немецкому языку для 9 класса</w:t>
      </w:r>
      <w:r w:rsidRPr="00AE3597">
        <w:rPr>
          <w:color w:val="000000"/>
          <w:sz w:val="24"/>
          <w:szCs w:val="24"/>
        </w:rPr>
        <w:t xml:space="preserve"> на 2013-2014 учебный год составлена на основе Примерной программы по учебным предметам «Стандар</w:t>
      </w:r>
      <w:r w:rsidRPr="00AE3597">
        <w:rPr>
          <w:sz w:val="24"/>
          <w:szCs w:val="24"/>
        </w:rPr>
        <w:t xml:space="preserve">ты второго поколения. Иностранный язык 5-9 класс», </w:t>
      </w:r>
      <w:r w:rsidRPr="00AE3597">
        <w:rPr>
          <w:color w:val="000000"/>
          <w:sz w:val="24"/>
          <w:szCs w:val="24"/>
        </w:rPr>
        <w:t xml:space="preserve">на основе авторской программы  </w:t>
      </w:r>
      <w:r w:rsidRPr="00AE3597">
        <w:rPr>
          <w:color w:val="000000"/>
          <w:spacing w:val="-1"/>
          <w:sz w:val="24"/>
          <w:szCs w:val="24"/>
        </w:rPr>
        <w:t>общеобразовательных учреж</w:t>
      </w:r>
      <w:r w:rsidRPr="00AE3597">
        <w:rPr>
          <w:color w:val="000000"/>
          <w:spacing w:val="-1"/>
          <w:sz w:val="24"/>
          <w:szCs w:val="24"/>
        </w:rPr>
        <w:softHyphen/>
      </w:r>
      <w:r w:rsidRPr="00AE3597">
        <w:rPr>
          <w:color w:val="000000"/>
          <w:sz w:val="24"/>
          <w:szCs w:val="24"/>
        </w:rPr>
        <w:t xml:space="preserve">дений по немецкому языку для 5-9 классов И. Л. </w:t>
      </w:r>
      <w:proofErr w:type="spellStart"/>
      <w:r w:rsidRPr="00AE3597">
        <w:rPr>
          <w:color w:val="000000"/>
          <w:sz w:val="24"/>
          <w:szCs w:val="24"/>
        </w:rPr>
        <w:t>Бим</w:t>
      </w:r>
      <w:proofErr w:type="spellEnd"/>
      <w:r w:rsidRPr="00AE3597">
        <w:rPr>
          <w:color w:val="000000"/>
          <w:sz w:val="24"/>
          <w:szCs w:val="24"/>
        </w:rPr>
        <w:t xml:space="preserve">, Л.В. </w:t>
      </w:r>
      <w:proofErr w:type="spellStart"/>
      <w:r w:rsidRPr="00AE3597">
        <w:rPr>
          <w:color w:val="000000"/>
          <w:sz w:val="24"/>
          <w:szCs w:val="24"/>
        </w:rPr>
        <w:t>Садомова</w:t>
      </w:r>
      <w:proofErr w:type="spellEnd"/>
      <w:r w:rsidRPr="00AE3597">
        <w:rPr>
          <w:color w:val="000000"/>
          <w:sz w:val="24"/>
          <w:szCs w:val="24"/>
        </w:rPr>
        <w:t xml:space="preserve"> (М.: Просвещение, 2011), с учётом требований Федерального компонента государственного образовательного стандарта основного общего образования 2004 год.</w:t>
      </w:r>
    </w:p>
    <w:p w:rsidR="001645AB" w:rsidRPr="00AE3597" w:rsidRDefault="001645AB" w:rsidP="001645AB">
      <w:pPr>
        <w:widowControl w:val="0"/>
        <w:shd w:val="clear" w:color="auto" w:fill="FFFFFF"/>
        <w:autoSpaceDE w:val="0"/>
        <w:autoSpaceDN w:val="0"/>
        <w:adjustRightInd w:val="0"/>
        <w:ind w:right="-1" w:firstLine="567"/>
        <w:jc w:val="both"/>
      </w:pPr>
      <w:r w:rsidRPr="00AE3597">
        <w:t xml:space="preserve">При реализации данной программы используется  УМК для 8 класса, авторы: И.Л. </w:t>
      </w:r>
      <w:proofErr w:type="spellStart"/>
      <w:r w:rsidRPr="00AE3597">
        <w:t>Бим</w:t>
      </w:r>
      <w:proofErr w:type="spellEnd"/>
      <w:r w:rsidRPr="00AE3597">
        <w:t xml:space="preserve">, </w:t>
      </w:r>
      <w:proofErr w:type="spellStart"/>
      <w:r w:rsidRPr="00AE3597">
        <w:t>Л.В.Садомова</w:t>
      </w:r>
      <w:proofErr w:type="spellEnd"/>
      <w:r w:rsidRPr="00AE3597">
        <w:t xml:space="preserve">, Л.М. Санникова и др. Немецкий язык. 8 класс. Москва. </w:t>
      </w:r>
      <w:proofErr w:type="gramStart"/>
      <w:r w:rsidRPr="00AE3597">
        <w:t xml:space="preserve">Просвещение. 2011 год),  входящий в Федеральный перечень учебников, утверждённый Министерством образования и науки РФ, а также 1  рабочей  тетради  и электронного приложения для </w:t>
      </w:r>
      <w:proofErr w:type="spellStart"/>
      <w:r w:rsidRPr="00AE3597">
        <w:t>аудирования</w:t>
      </w:r>
      <w:proofErr w:type="spellEnd"/>
      <w:r w:rsidRPr="00AE3597">
        <w:t>.</w:t>
      </w:r>
      <w:proofErr w:type="gramEnd"/>
    </w:p>
    <w:p w:rsidR="001645AB" w:rsidRPr="00AE3597" w:rsidRDefault="001645AB" w:rsidP="001645AB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AE3597">
        <w:t xml:space="preserve">В соответствии с учебным планом </w:t>
      </w:r>
      <w:r w:rsidRPr="00AE3597">
        <w:rPr>
          <w:spacing w:val="-10"/>
        </w:rPr>
        <w:t>МОУ «</w:t>
      </w:r>
      <w:proofErr w:type="spellStart"/>
      <w:r w:rsidRPr="00AE3597">
        <w:rPr>
          <w:spacing w:val="-10"/>
        </w:rPr>
        <w:t>Ракитянская</w:t>
      </w:r>
      <w:proofErr w:type="spellEnd"/>
      <w:r w:rsidRPr="00AE3597">
        <w:rPr>
          <w:spacing w:val="-10"/>
        </w:rPr>
        <w:t xml:space="preserve"> СОШ №2 имени А.И. </w:t>
      </w:r>
      <w:proofErr w:type="spellStart"/>
      <w:r w:rsidRPr="00AE3597">
        <w:rPr>
          <w:spacing w:val="-10"/>
        </w:rPr>
        <w:t>Цыбулёва</w:t>
      </w:r>
      <w:proofErr w:type="spellEnd"/>
      <w:r w:rsidRPr="00AE3597">
        <w:rPr>
          <w:spacing w:val="-10"/>
        </w:rPr>
        <w:t xml:space="preserve">»  </w:t>
      </w:r>
      <w:r w:rsidRPr="00AE3597">
        <w:t xml:space="preserve">на  2013-2014 учебный год  программа для 8 класса рассчитана  на 102 часа (3 часа в неделю). </w:t>
      </w:r>
    </w:p>
    <w:p w:rsidR="001645AB" w:rsidRPr="00AE3597" w:rsidRDefault="001645AB" w:rsidP="001645AB">
      <w:pPr>
        <w:ind w:firstLine="567"/>
        <w:jc w:val="both"/>
      </w:pPr>
      <w:r w:rsidRPr="00AE3597">
        <w:t>В рабочую программу внесены следующие изменения: согласно инструктивно-методическому письму «О преподавании иностранных языков в 2013- 2014 учебном году» в общеобразовательных учреждениях Белгородской области в некоторые учебные темы внесёны дополнения в виде регионального компонента.</w:t>
      </w:r>
    </w:p>
    <w:p w:rsidR="001645AB" w:rsidRPr="00AE3597" w:rsidRDefault="001645AB" w:rsidP="001645AB">
      <w:pPr>
        <w:ind w:firstLine="567"/>
        <w:jc w:val="both"/>
      </w:pPr>
      <w:r w:rsidRPr="00AE3597">
        <w:t xml:space="preserve">В курсе изучения немецкого языка в 9 классе на региональный компонент          отводится 4 часа: </w:t>
      </w:r>
      <w:r w:rsidRPr="00AE3597">
        <w:rPr>
          <w:bCs/>
          <w:iCs/>
        </w:rPr>
        <w:t>Выбор профессии (наиболее востребованные профессии в нашем регионе) -1часСМИ (наиболее популярные СМИ в нашем посёлке) -3 часа.</w:t>
      </w:r>
    </w:p>
    <w:p w:rsidR="001645AB" w:rsidRPr="00AE3597" w:rsidRDefault="001645AB" w:rsidP="001645AB">
      <w:pPr>
        <w:pStyle w:val="a5"/>
        <w:spacing w:before="0" w:beforeAutospacing="0" w:after="0" w:afterAutospacing="0"/>
        <w:ind w:firstLine="567"/>
        <w:jc w:val="both"/>
      </w:pPr>
      <w:r w:rsidRPr="00AE3597">
        <w:rPr>
          <w:rFonts w:eastAsia="Times New Roman"/>
        </w:rPr>
        <w:t xml:space="preserve"> </w:t>
      </w:r>
      <w:r w:rsidRPr="00AE3597">
        <w:rPr>
          <w:color w:val="000000"/>
        </w:rPr>
        <w:t xml:space="preserve">Преобладающей формой контроля являются контрольные работы по 4 видам речевой деятельности,  проводимые 1 раз в четверть, рассчитанные на 20минут, на контроль говорения отводится 1 час. Всего 4 комплексные контрольные работы по </w:t>
      </w:r>
      <w:proofErr w:type="spellStart"/>
      <w:r w:rsidRPr="00AE3597">
        <w:rPr>
          <w:color w:val="000000"/>
        </w:rPr>
        <w:t>аудированию</w:t>
      </w:r>
      <w:proofErr w:type="spellEnd"/>
      <w:r w:rsidRPr="00AE3597">
        <w:rPr>
          <w:color w:val="000000"/>
        </w:rPr>
        <w:t xml:space="preserve">, чтению, письму и говорению. Контрольные задания ориентированы на подготовку учащихся к сдаче ГИА по немецкому языку. В начале года предусмотрен вводный  контроль тестового характера. В конце учебного года осуществляется итоговый контроль, включающий тестовые задания на проверку </w:t>
      </w:r>
      <w:proofErr w:type="spellStart"/>
      <w:r w:rsidRPr="00AE3597">
        <w:rPr>
          <w:color w:val="000000"/>
        </w:rPr>
        <w:t>сформированности</w:t>
      </w:r>
      <w:proofErr w:type="spellEnd"/>
      <w:r w:rsidRPr="00AE3597">
        <w:rPr>
          <w:color w:val="000000"/>
        </w:rPr>
        <w:t xml:space="preserve"> навыков чтения, письма и тестового задания по страноведению. </w:t>
      </w:r>
    </w:p>
    <w:p w:rsidR="001645AB" w:rsidRPr="00AE3597" w:rsidRDefault="001645AB" w:rsidP="001645AB">
      <w:pPr>
        <w:ind w:firstLine="567"/>
        <w:jc w:val="both"/>
      </w:pPr>
      <w:r w:rsidRPr="00AE3597">
        <w:t>Автор программы: И.С. Токарева</w:t>
      </w:r>
    </w:p>
    <w:p w:rsidR="001645AB" w:rsidRPr="00AE3597" w:rsidRDefault="001645AB" w:rsidP="001645AB">
      <w:pPr>
        <w:shd w:val="clear" w:color="auto" w:fill="FFFFFF"/>
        <w:tabs>
          <w:tab w:val="right" w:pos="180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125E9E" w:rsidRPr="00AE3597" w:rsidRDefault="00125E9E" w:rsidP="00AE3597">
      <w:pPr>
        <w:ind w:firstLine="567"/>
        <w:jc w:val="both"/>
      </w:pPr>
    </w:p>
    <w:sectPr w:rsidR="00125E9E" w:rsidRPr="00AE3597" w:rsidSect="005D2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46FA78"/>
    <w:lvl w:ilvl="0">
      <w:numFmt w:val="bullet"/>
      <w:lvlText w:val="*"/>
      <w:lvlJc w:val="left"/>
    </w:lvl>
  </w:abstractNum>
  <w:abstractNum w:abstractNumId="1">
    <w:nsid w:val="3CA82AED"/>
    <w:multiLevelType w:val="hybridMultilevel"/>
    <w:tmpl w:val="F662A90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13C4B05"/>
    <w:multiLevelType w:val="hybridMultilevel"/>
    <w:tmpl w:val="7DF20930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1C6"/>
    <w:rsid w:val="00001D0B"/>
    <w:rsid w:val="00020443"/>
    <w:rsid w:val="00050260"/>
    <w:rsid w:val="00084B8B"/>
    <w:rsid w:val="000B39B4"/>
    <w:rsid w:val="000B4BBF"/>
    <w:rsid w:val="000F6462"/>
    <w:rsid w:val="00121B44"/>
    <w:rsid w:val="00125E9E"/>
    <w:rsid w:val="001265E1"/>
    <w:rsid w:val="0013226D"/>
    <w:rsid w:val="0014006B"/>
    <w:rsid w:val="001417AA"/>
    <w:rsid w:val="001645AB"/>
    <w:rsid w:val="001670D2"/>
    <w:rsid w:val="001828D4"/>
    <w:rsid w:val="001A4AF0"/>
    <w:rsid w:val="001A7B00"/>
    <w:rsid w:val="001A7F26"/>
    <w:rsid w:val="001C7B15"/>
    <w:rsid w:val="00236EC4"/>
    <w:rsid w:val="00240EAD"/>
    <w:rsid w:val="002970AE"/>
    <w:rsid w:val="003020C2"/>
    <w:rsid w:val="00344354"/>
    <w:rsid w:val="00364370"/>
    <w:rsid w:val="00380372"/>
    <w:rsid w:val="0046205C"/>
    <w:rsid w:val="00484114"/>
    <w:rsid w:val="004E6C08"/>
    <w:rsid w:val="004F1C60"/>
    <w:rsid w:val="004F5242"/>
    <w:rsid w:val="005070EC"/>
    <w:rsid w:val="00537220"/>
    <w:rsid w:val="005638A4"/>
    <w:rsid w:val="0058363A"/>
    <w:rsid w:val="005A6147"/>
    <w:rsid w:val="005A64FA"/>
    <w:rsid w:val="005A738D"/>
    <w:rsid w:val="005B4E2E"/>
    <w:rsid w:val="005C689C"/>
    <w:rsid w:val="005D01A6"/>
    <w:rsid w:val="005D0C84"/>
    <w:rsid w:val="005D290D"/>
    <w:rsid w:val="00617E11"/>
    <w:rsid w:val="0062295B"/>
    <w:rsid w:val="006261C7"/>
    <w:rsid w:val="006361C6"/>
    <w:rsid w:val="006742B7"/>
    <w:rsid w:val="0068312B"/>
    <w:rsid w:val="006C27AE"/>
    <w:rsid w:val="006C3F09"/>
    <w:rsid w:val="006C74D1"/>
    <w:rsid w:val="0072788B"/>
    <w:rsid w:val="00750DC4"/>
    <w:rsid w:val="00770CC5"/>
    <w:rsid w:val="007755CB"/>
    <w:rsid w:val="007C680A"/>
    <w:rsid w:val="007E7BBD"/>
    <w:rsid w:val="007F4C3A"/>
    <w:rsid w:val="0083747D"/>
    <w:rsid w:val="008731BE"/>
    <w:rsid w:val="008A40E5"/>
    <w:rsid w:val="008B603A"/>
    <w:rsid w:val="00931733"/>
    <w:rsid w:val="0097480A"/>
    <w:rsid w:val="009E7478"/>
    <w:rsid w:val="009F231A"/>
    <w:rsid w:val="009F24FC"/>
    <w:rsid w:val="00A616D5"/>
    <w:rsid w:val="00A63204"/>
    <w:rsid w:val="00A644E9"/>
    <w:rsid w:val="00A833A9"/>
    <w:rsid w:val="00AB165C"/>
    <w:rsid w:val="00AE3597"/>
    <w:rsid w:val="00B32146"/>
    <w:rsid w:val="00B4067B"/>
    <w:rsid w:val="00B43AA1"/>
    <w:rsid w:val="00B7607F"/>
    <w:rsid w:val="00B81B4D"/>
    <w:rsid w:val="00BB4E18"/>
    <w:rsid w:val="00BF43EA"/>
    <w:rsid w:val="00C00421"/>
    <w:rsid w:val="00C06187"/>
    <w:rsid w:val="00C62A46"/>
    <w:rsid w:val="00C7225C"/>
    <w:rsid w:val="00C83413"/>
    <w:rsid w:val="00C87224"/>
    <w:rsid w:val="00CA27BC"/>
    <w:rsid w:val="00D50747"/>
    <w:rsid w:val="00D81C63"/>
    <w:rsid w:val="00D8250A"/>
    <w:rsid w:val="00D9113F"/>
    <w:rsid w:val="00E24AFD"/>
    <w:rsid w:val="00E95428"/>
    <w:rsid w:val="00EA39F6"/>
    <w:rsid w:val="00F06B4E"/>
    <w:rsid w:val="00F06B65"/>
    <w:rsid w:val="00F14FFA"/>
    <w:rsid w:val="00F255D5"/>
    <w:rsid w:val="00FB2268"/>
    <w:rsid w:val="00FC7A3D"/>
    <w:rsid w:val="00FE2076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1C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6361C6"/>
    <w:pPr>
      <w:tabs>
        <w:tab w:val="left" w:pos="8222"/>
      </w:tabs>
      <w:ind w:right="-1759"/>
    </w:pPr>
    <w:rPr>
      <w:sz w:val="28"/>
      <w:szCs w:val="20"/>
    </w:rPr>
  </w:style>
  <w:style w:type="paragraph" w:styleId="a3">
    <w:name w:val="Balloon Text"/>
    <w:basedOn w:val="a"/>
    <w:link w:val="a4"/>
    <w:uiPriority w:val="99"/>
    <w:semiHidden/>
    <w:rsid w:val="004F52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F5242"/>
    <w:rPr>
      <w:rFonts w:ascii="Tahom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rsid w:val="00B4067B"/>
    <w:pPr>
      <w:spacing w:before="100" w:beforeAutospacing="1" w:after="100" w:afterAutospacing="1"/>
    </w:pPr>
    <w:rPr>
      <w:rFonts w:eastAsia="Calibri"/>
    </w:rPr>
  </w:style>
  <w:style w:type="character" w:customStyle="1" w:styleId="2">
    <w:name w:val="Основной текст (2)_"/>
    <w:basedOn w:val="a0"/>
    <w:link w:val="20"/>
    <w:rsid w:val="00121B44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1B44"/>
    <w:pPr>
      <w:widowControl w:val="0"/>
      <w:shd w:val="clear" w:color="auto" w:fill="FFFFFF"/>
      <w:spacing w:line="269" w:lineRule="exact"/>
      <w:jc w:val="both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638C2-9130-4039-AB62-D87366EBD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Home</cp:lastModifiedBy>
  <cp:revision>2</cp:revision>
  <cp:lastPrinted>2011-09-08T07:59:00Z</cp:lastPrinted>
  <dcterms:created xsi:type="dcterms:W3CDTF">2013-10-19T20:01:00Z</dcterms:created>
  <dcterms:modified xsi:type="dcterms:W3CDTF">2013-10-19T20:01:00Z</dcterms:modified>
</cp:coreProperties>
</file>